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601E" w:rsidRDefault="0098601E" w:rsidP="00171225">
      <w:pPr>
        <w:adjustRightInd w:val="0"/>
        <w:snapToGrid w:val="0"/>
        <w:ind w:firstLineChars="200" w:firstLine="723"/>
        <w:jc w:val="center"/>
        <w:rPr>
          <w:rFonts w:ascii="宋体" w:hAnsi="宋体" w:cs="宋体"/>
          <w:b/>
          <w:color w:val="333333"/>
          <w:kern w:val="0"/>
          <w:sz w:val="36"/>
          <w:szCs w:val="36"/>
        </w:rPr>
      </w:pPr>
      <w:r>
        <w:rPr>
          <w:rFonts w:ascii="宋体" w:hAnsi="宋体" w:cs="宋体" w:hint="eastAsia"/>
          <w:b/>
          <w:color w:val="333333"/>
          <w:kern w:val="0"/>
          <w:sz w:val="36"/>
          <w:szCs w:val="36"/>
        </w:rPr>
        <w:t>滁州职业技术学院2015技能大赛</w:t>
      </w:r>
    </w:p>
    <w:p w:rsidR="0098601E" w:rsidRDefault="0098601E" w:rsidP="00171225">
      <w:pPr>
        <w:adjustRightInd w:val="0"/>
        <w:snapToGrid w:val="0"/>
        <w:ind w:firstLineChars="200" w:firstLine="723"/>
        <w:jc w:val="center"/>
        <w:rPr>
          <w:rFonts w:ascii="宋体" w:hAnsi="宋体" w:cs="宋体"/>
          <w:b/>
          <w:color w:val="333333"/>
          <w:kern w:val="0"/>
          <w:sz w:val="36"/>
          <w:szCs w:val="36"/>
        </w:rPr>
      </w:pPr>
      <w:r w:rsidRPr="0098601E">
        <w:rPr>
          <w:rFonts w:ascii="宋体" w:hAnsi="宋体" w:cs="宋体" w:hint="eastAsia"/>
          <w:b/>
          <w:color w:val="333333"/>
          <w:kern w:val="0"/>
          <w:sz w:val="36"/>
          <w:szCs w:val="36"/>
        </w:rPr>
        <w:t>平面设计</w:t>
      </w:r>
      <w:r>
        <w:rPr>
          <w:rFonts w:ascii="宋体" w:hAnsi="宋体" w:cs="宋体" w:hint="eastAsia"/>
          <w:b/>
          <w:color w:val="333333"/>
          <w:kern w:val="0"/>
          <w:sz w:val="36"/>
          <w:szCs w:val="36"/>
        </w:rPr>
        <w:t>竞赛规程</w:t>
      </w:r>
    </w:p>
    <w:p w:rsidR="0098601E" w:rsidRDefault="0098601E" w:rsidP="000F7CA3">
      <w:pPr>
        <w:widowControl/>
        <w:adjustRightInd w:val="0"/>
        <w:snapToGrid w:val="0"/>
        <w:spacing w:beforeLines="100" w:afterLines="50"/>
        <w:ind w:firstLineChars="200" w:firstLine="560"/>
        <w:rPr>
          <w:rFonts w:ascii="黑体" w:eastAsia="黑体" w:hAnsi="ˎ̥" w:cs="宋体"/>
          <w:color w:val="333333"/>
          <w:kern w:val="0"/>
          <w:sz w:val="28"/>
          <w:szCs w:val="28"/>
        </w:rPr>
      </w:pPr>
      <w:r>
        <w:rPr>
          <w:rFonts w:ascii="黑体" w:eastAsia="黑体" w:hAnsi="ˎ̥" w:cs="宋体" w:hint="eastAsia"/>
          <w:color w:val="333333"/>
          <w:kern w:val="0"/>
          <w:sz w:val="28"/>
          <w:szCs w:val="28"/>
        </w:rPr>
        <w:t>一.竞赛目的</w:t>
      </w:r>
    </w:p>
    <w:p w:rsidR="00550EC7" w:rsidRPr="00550EC7" w:rsidRDefault="00550EC7" w:rsidP="00550EC7">
      <w:pPr>
        <w:widowControl/>
        <w:adjustRightInd w:val="0"/>
        <w:snapToGrid w:val="0"/>
        <w:ind w:firstLineChars="150" w:firstLine="360"/>
        <w:rPr>
          <w:sz w:val="24"/>
          <w:szCs w:val="24"/>
        </w:rPr>
      </w:pPr>
      <w:r w:rsidRPr="00550EC7">
        <w:rPr>
          <w:rFonts w:hint="eastAsia"/>
          <w:sz w:val="24"/>
          <w:szCs w:val="24"/>
        </w:rPr>
        <w:t>为了培养电脑艺术设计专业学生的自主创新意识和实践能力，激发学生在艺</w:t>
      </w:r>
    </w:p>
    <w:p w:rsidR="00550EC7" w:rsidRPr="00550EC7" w:rsidRDefault="00550EC7" w:rsidP="00550EC7">
      <w:pPr>
        <w:widowControl/>
        <w:adjustRightInd w:val="0"/>
        <w:snapToGrid w:val="0"/>
        <w:rPr>
          <w:sz w:val="24"/>
          <w:szCs w:val="24"/>
        </w:rPr>
      </w:pPr>
      <w:r w:rsidRPr="00550EC7">
        <w:rPr>
          <w:rFonts w:hint="eastAsia"/>
          <w:sz w:val="24"/>
          <w:szCs w:val="24"/>
        </w:rPr>
        <w:t>术设计领域的学习和实践兴趣，提高其软件应用能力，以适应设计产业快速发展，为就业打下良好基础。</w:t>
      </w:r>
    </w:p>
    <w:p w:rsidR="0098601E" w:rsidRDefault="0098601E" w:rsidP="000F7CA3">
      <w:pPr>
        <w:widowControl/>
        <w:adjustRightInd w:val="0"/>
        <w:snapToGrid w:val="0"/>
        <w:spacing w:beforeLines="50" w:afterLines="50"/>
        <w:ind w:firstLineChars="200" w:firstLine="560"/>
        <w:rPr>
          <w:rFonts w:ascii="黑体" w:eastAsia="黑体" w:hAnsi="ˎ̥" w:cs="宋体"/>
          <w:color w:val="333333"/>
          <w:kern w:val="0"/>
          <w:sz w:val="28"/>
          <w:szCs w:val="28"/>
        </w:rPr>
      </w:pPr>
      <w:r>
        <w:rPr>
          <w:rFonts w:ascii="黑体" w:eastAsia="黑体" w:hAnsi="ˎ̥" w:cs="宋体" w:hint="eastAsia"/>
          <w:color w:val="333333"/>
          <w:kern w:val="0"/>
          <w:sz w:val="28"/>
          <w:szCs w:val="28"/>
        </w:rPr>
        <w:t>二．参赛对象及要求</w:t>
      </w:r>
    </w:p>
    <w:p w:rsidR="0098601E" w:rsidRDefault="0098601E" w:rsidP="0098601E">
      <w:pPr>
        <w:tabs>
          <w:tab w:val="left" w:pos="1005"/>
        </w:tabs>
        <w:adjustRightInd w:val="0"/>
        <w:snapToGrid w:val="0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1.</w:t>
      </w:r>
      <w:r>
        <w:rPr>
          <w:rFonts w:hint="eastAsia"/>
          <w:sz w:val="24"/>
          <w:szCs w:val="24"/>
        </w:rPr>
        <w:t>参赛对象：全院在校学生</w:t>
      </w:r>
    </w:p>
    <w:p w:rsidR="0098601E" w:rsidRDefault="0098601E" w:rsidP="0098601E">
      <w:pPr>
        <w:tabs>
          <w:tab w:val="left" w:pos="1005"/>
        </w:tabs>
        <w:adjustRightInd w:val="0"/>
        <w:snapToGrid w:val="0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2.</w:t>
      </w:r>
      <w:r>
        <w:rPr>
          <w:rFonts w:hint="eastAsia"/>
          <w:sz w:val="24"/>
          <w:szCs w:val="24"/>
        </w:rPr>
        <w:t>参赛要求：学生</w:t>
      </w:r>
      <w:r w:rsidR="00CD3465">
        <w:rPr>
          <w:rFonts w:hint="eastAsia"/>
          <w:sz w:val="24"/>
          <w:szCs w:val="24"/>
        </w:rPr>
        <w:t>运用</w:t>
      </w:r>
      <w:r>
        <w:rPr>
          <w:rFonts w:hint="eastAsia"/>
          <w:sz w:val="24"/>
          <w:szCs w:val="24"/>
        </w:rPr>
        <w:t>Photoshop</w:t>
      </w:r>
      <w:r w:rsidR="00CD3465">
        <w:rPr>
          <w:rFonts w:hint="eastAsia"/>
          <w:sz w:val="24"/>
          <w:szCs w:val="24"/>
        </w:rPr>
        <w:t>完成</w:t>
      </w:r>
      <w:r>
        <w:rPr>
          <w:rFonts w:hint="eastAsia"/>
          <w:sz w:val="24"/>
          <w:szCs w:val="24"/>
        </w:rPr>
        <w:t>平面设计</w:t>
      </w:r>
      <w:r w:rsidR="006373D9">
        <w:rPr>
          <w:rFonts w:hint="eastAsia"/>
          <w:sz w:val="24"/>
          <w:szCs w:val="24"/>
        </w:rPr>
        <w:t>与制作</w:t>
      </w:r>
    </w:p>
    <w:p w:rsidR="0098601E" w:rsidRDefault="0098601E" w:rsidP="000F7CA3">
      <w:pPr>
        <w:widowControl/>
        <w:adjustRightInd w:val="0"/>
        <w:snapToGrid w:val="0"/>
        <w:spacing w:beforeLines="50" w:afterLines="50"/>
        <w:ind w:firstLineChars="200" w:firstLine="560"/>
        <w:rPr>
          <w:rFonts w:ascii="黑体" w:eastAsia="黑体" w:hAnsi="ˎ̥" w:cs="宋体"/>
          <w:color w:val="333333"/>
          <w:kern w:val="0"/>
          <w:sz w:val="28"/>
          <w:szCs w:val="28"/>
        </w:rPr>
      </w:pPr>
      <w:r>
        <w:rPr>
          <w:rFonts w:ascii="黑体" w:eastAsia="黑体" w:hAnsi="ˎ̥" w:cs="宋体" w:hint="eastAsia"/>
          <w:color w:val="333333"/>
          <w:kern w:val="0"/>
          <w:sz w:val="28"/>
          <w:szCs w:val="28"/>
        </w:rPr>
        <w:t>三.大赛形式及内容</w:t>
      </w:r>
    </w:p>
    <w:p w:rsidR="00575BA7" w:rsidRDefault="0098601E" w:rsidP="00970FBF">
      <w:pPr>
        <w:tabs>
          <w:tab w:val="left" w:pos="1005"/>
        </w:tabs>
        <w:adjustRightInd w:val="0"/>
        <w:snapToGrid w:val="0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1.</w:t>
      </w:r>
      <w:r>
        <w:rPr>
          <w:rFonts w:hint="eastAsia"/>
          <w:sz w:val="24"/>
          <w:szCs w:val="24"/>
        </w:rPr>
        <w:t>大赛分为两大题</w:t>
      </w:r>
      <w:r w:rsidR="006373D9">
        <w:rPr>
          <w:rFonts w:hint="eastAsia"/>
          <w:sz w:val="24"/>
          <w:szCs w:val="24"/>
        </w:rPr>
        <w:t>，</w:t>
      </w:r>
      <w:r w:rsidR="00970FBF" w:rsidRPr="00970FBF">
        <w:rPr>
          <w:rFonts w:hint="eastAsia"/>
          <w:sz w:val="24"/>
          <w:szCs w:val="24"/>
        </w:rPr>
        <w:t>参赛选手以个人为单位根据大赛提供的软、硬件环境和设计要求，</w:t>
      </w:r>
      <w:r w:rsidR="00970FBF">
        <w:rPr>
          <w:rFonts w:hint="eastAsia"/>
          <w:sz w:val="24"/>
          <w:szCs w:val="24"/>
        </w:rPr>
        <w:t>在规定的时间内完成比赛项目。</w:t>
      </w:r>
    </w:p>
    <w:p w:rsidR="0098601E" w:rsidRDefault="00575BA7" w:rsidP="00970FBF">
      <w:pPr>
        <w:tabs>
          <w:tab w:val="left" w:pos="1005"/>
        </w:tabs>
        <w:adjustRightInd w:val="0"/>
        <w:snapToGrid w:val="0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2.</w:t>
      </w:r>
      <w:r w:rsidR="006373D9">
        <w:rPr>
          <w:rFonts w:hint="eastAsia"/>
          <w:sz w:val="24"/>
          <w:szCs w:val="24"/>
        </w:rPr>
        <w:t>该次比赛均是单人</w:t>
      </w:r>
      <w:r w:rsidR="000F7CA3">
        <w:rPr>
          <w:rFonts w:hint="eastAsia"/>
          <w:sz w:val="24"/>
          <w:szCs w:val="24"/>
        </w:rPr>
        <w:t>在规定时间内</w:t>
      </w:r>
      <w:r w:rsidR="004D40BF">
        <w:rPr>
          <w:rFonts w:hint="eastAsia"/>
          <w:sz w:val="24"/>
          <w:szCs w:val="24"/>
        </w:rPr>
        <w:t>独立</w:t>
      </w:r>
      <w:r w:rsidR="006373D9">
        <w:rPr>
          <w:rFonts w:hint="eastAsia"/>
          <w:sz w:val="24"/>
          <w:szCs w:val="24"/>
        </w:rPr>
        <w:t>制作</w:t>
      </w:r>
      <w:r w:rsidR="004D40BF">
        <w:rPr>
          <w:rFonts w:hint="eastAsia"/>
          <w:sz w:val="24"/>
          <w:szCs w:val="24"/>
        </w:rPr>
        <w:t>完成</w:t>
      </w:r>
      <w:r w:rsidR="006373D9">
        <w:rPr>
          <w:rFonts w:hint="eastAsia"/>
          <w:sz w:val="24"/>
          <w:szCs w:val="24"/>
        </w:rPr>
        <w:t>。</w:t>
      </w:r>
    </w:p>
    <w:p w:rsidR="0098601E" w:rsidRDefault="00575BA7" w:rsidP="0098601E">
      <w:pPr>
        <w:tabs>
          <w:tab w:val="left" w:pos="1005"/>
        </w:tabs>
        <w:adjustRightInd w:val="0"/>
        <w:snapToGrid w:val="0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3</w:t>
      </w:r>
      <w:r w:rsidR="0098601E">
        <w:rPr>
          <w:rFonts w:hint="eastAsia"/>
          <w:sz w:val="24"/>
          <w:szCs w:val="24"/>
        </w:rPr>
        <w:t>.</w:t>
      </w:r>
      <w:r w:rsidR="0098601E">
        <w:rPr>
          <w:rFonts w:hint="eastAsia"/>
          <w:sz w:val="24"/>
          <w:szCs w:val="24"/>
        </w:rPr>
        <w:t>第一题竞赛</w:t>
      </w:r>
      <w:r w:rsidR="00DE01E4">
        <w:rPr>
          <w:rFonts w:hint="eastAsia"/>
          <w:sz w:val="24"/>
          <w:szCs w:val="24"/>
        </w:rPr>
        <w:t>内容</w:t>
      </w:r>
      <w:r w:rsidR="0098601E">
        <w:rPr>
          <w:rFonts w:hint="eastAsia"/>
          <w:sz w:val="24"/>
          <w:szCs w:val="24"/>
        </w:rPr>
        <w:t>：</w:t>
      </w:r>
      <w:r w:rsidR="004D40BF">
        <w:rPr>
          <w:rFonts w:hint="eastAsia"/>
          <w:sz w:val="24"/>
          <w:szCs w:val="24"/>
        </w:rPr>
        <w:t>能熟练运用</w:t>
      </w:r>
      <w:r w:rsidR="004D40BF">
        <w:rPr>
          <w:rFonts w:hint="eastAsia"/>
          <w:sz w:val="24"/>
          <w:szCs w:val="24"/>
        </w:rPr>
        <w:t>Photoshop</w:t>
      </w:r>
      <w:r w:rsidR="004D40BF">
        <w:rPr>
          <w:rFonts w:hint="eastAsia"/>
          <w:sz w:val="24"/>
          <w:szCs w:val="24"/>
        </w:rPr>
        <w:t>软件，</w:t>
      </w:r>
      <w:r w:rsidR="00290931">
        <w:rPr>
          <w:rFonts w:hint="eastAsia"/>
          <w:sz w:val="24"/>
          <w:szCs w:val="24"/>
        </w:rPr>
        <w:t>熟悉多色渐变</w:t>
      </w:r>
      <w:r w:rsidR="00D31F12">
        <w:rPr>
          <w:rFonts w:hint="eastAsia"/>
          <w:sz w:val="24"/>
          <w:szCs w:val="24"/>
        </w:rPr>
        <w:t>，图层样式，滤镜中的</w:t>
      </w:r>
      <w:r w:rsidR="00290931">
        <w:rPr>
          <w:rFonts w:hint="eastAsia"/>
          <w:sz w:val="24"/>
          <w:szCs w:val="24"/>
        </w:rPr>
        <w:t>风格化、龟裂纹</w:t>
      </w:r>
      <w:r w:rsidR="00D31F12">
        <w:rPr>
          <w:rFonts w:hint="eastAsia"/>
          <w:sz w:val="24"/>
          <w:szCs w:val="24"/>
        </w:rPr>
        <w:t>、添加杂色等</w:t>
      </w:r>
      <w:r w:rsidR="00290931">
        <w:rPr>
          <w:rFonts w:hint="eastAsia"/>
          <w:sz w:val="24"/>
          <w:szCs w:val="24"/>
        </w:rPr>
        <w:t>运用。</w:t>
      </w:r>
      <w:r w:rsidR="0098601E">
        <w:rPr>
          <w:rFonts w:hint="eastAsia"/>
          <w:sz w:val="24"/>
          <w:szCs w:val="24"/>
        </w:rPr>
        <w:t>在</w:t>
      </w:r>
      <w:r w:rsidR="004D40BF">
        <w:rPr>
          <w:rFonts w:hint="eastAsia"/>
          <w:sz w:val="24"/>
          <w:szCs w:val="24"/>
        </w:rPr>
        <w:t>Photoshop</w:t>
      </w:r>
      <w:r w:rsidR="004D40BF">
        <w:rPr>
          <w:rFonts w:hint="eastAsia"/>
          <w:sz w:val="24"/>
          <w:szCs w:val="24"/>
        </w:rPr>
        <w:t>软件</w:t>
      </w:r>
      <w:r w:rsidR="0098601E">
        <w:rPr>
          <w:rFonts w:hint="eastAsia"/>
          <w:sz w:val="24"/>
          <w:szCs w:val="24"/>
        </w:rPr>
        <w:t>中模仿制作</w:t>
      </w:r>
      <w:r>
        <w:rPr>
          <w:rFonts w:hint="eastAsia"/>
          <w:sz w:val="24"/>
          <w:szCs w:val="24"/>
        </w:rPr>
        <w:t>，</w:t>
      </w:r>
      <w:r w:rsidR="004D40BF">
        <w:rPr>
          <w:rFonts w:ascii="宋体" w:hAnsi="宋体" w:cs="宋体" w:hint="eastAsia"/>
          <w:kern w:val="0"/>
          <w:sz w:val="24"/>
          <w:szCs w:val="24"/>
        </w:rPr>
        <w:t>内容符合制作要求，视觉效果良好，与</w:t>
      </w:r>
      <w:r w:rsidRPr="0014038D">
        <w:rPr>
          <w:rFonts w:ascii="宋体" w:hAnsi="宋体" w:cs="宋体" w:hint="eastAsia"/>
          <w:kern w:val="0"/>
          <w:sz w:val="24"/>
          <w:szCs w:val="24"/>
        </w:rPr>
        <w:t>效果图</w:t>
      </w:r>
      <w:r w:rsidR="004D40BF">
        <w:rPr>
          <w:rFonts w:ascii="宋体" w:hAnsi="宋体" w:cs="宋体" w:hint="eastAsia"/>
          <w:kern w:val="0"/>
          <w:sz w:val="24"/>
          <w:szCs w:val="24"/>
        </w:rPr>
        <w:t>效果</w:t>
      </w:r>
      <w:r w:rsidRPr="0014038D">
        <w:rPr>
          <w:rFonts w:ascii="宋体" w:hAnsi="宋体" w:cs="宋体" w:hint="eastAsia"/>
          <w:kern w:val="0"/>
          <w:sz w:val="24"/>
          <w:szCs w:val="24"/>
        </w:rPr>
        <w:t>越接近，得分越高。</w:t>
      </w:r>
    </w:p>
    <w:p w:rsidR="0098601E" w:rsidRDefault="00575BA7" w:rsidP="0098601E">
      <w:pPr>
        <w:tabs>
          <w:tab w:val="left" w:pos="1005"/>
        </w:tabs>
        <w:adjustRightInd w:val="0"/>
        <w:snapToGrid w:val="0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4</w:t>
      </w:r>
      <w:r w:rsidR="0098601E">
        <w:rPr>
          <w:rFonts w:hint="eastAsia"/>
          <w:sz w:val="24"/>
          <w:szCs w:val="24"/>
        </w:rPr>
        <w:t>.</w:t>
      </w:r>
      <w:r w:rsidR="0098601E">
        <w:rPr>
          <w:rFonts w:hint="eastAsia"/>
          <w:sz w:val="24"/>
          <w:szCs w:val="24"/>
        </w:rPr>
        <w:t>第二题竞赛</w:t>
      </w:r>
      <w:r w:rsidR="00DE01E4">
        <w:rPr>
          <w:rFonts w:hint="eastAsia"/>
          <w:sz w:val="24"/>
          <w:szCs w:val="24"/>
        </w:rPr>
        <w:t>内容</w:t>
      </w:r>
      <w:r w:rsidR="0098601E">
        <w:rPr>
          <w:rFonts w:hint="eastAsia"/>
          <w:sz w:val="24"/>
          <w:szCs w:val="24"/>
        </w:rPr>
        <w:t>：</w:t>
      </w:r>
      <w:r w:rsidR="004D40BF">
        <w:rPr>
          <w:rFonts w:hint="eastAsia"/>
          <w:sz w:val="24"/>
          <w:szCs w:val="24"/>
        </w:rPr>
        <w:t>能熟练运用</w:t>
      </w:r>
      <w:r w:rsidR="004D40BF">
        <w:rPr>
          <w:rFonts w:hint="eastAsia"/>
          <w:sz w:val="24"/>
          <w:szCs w:val="24"/>
        </w:rPr>
        <w:t>Photoshop</w:t>
      </w:r>
      <w:r w:rsidR="004D40BF">
        <w:rPr>
          <w:rFonts w:hint="eastAsia"/>
          <w:sz w:val="24"/>
          <w:szCs w:val="24"/>
        </w:rPr>
        <w:t>软件，具备一定的创意设计能力，</w:t>
      </w:r>
      <w:r w:rsidR="00267317">
        <w:rPr>
          <w:rFonts w:hint="eastAsia"/>
          <w:sz w:val="24"/>
          <w:szCs w:val="24"/>
        </w:rPr>
        <w:t>在</w:t>
      </w:r>
      <w:r>
        <w:rPr>
          <w:rFonts w:hint="eastAsia"/>
          <w:sz w:val="24"/>
          <w:szCs w:val="24"/>
        </w:rPr>
        <w:t>Photoshop</w:t>
      </w:r>
      <w:r w:rsidR="004D40BF">
        <w:rPr>
          <w:rFonts w:hint="eastAsia"/>
          <w:sz w:val="24"/>
          <w:szCs w:val="24"/>
        </w:rPr>
        <w:t>软</w:t>
      </w:r>
      <w:r>
        <w:rPr>
          <w:rFonts w:hint="eastAsia"/>
          <w:sz w:val="24"/>
          <w:szCs w:val="24"/>
        </w:rPr>
        <w:t>中创意设计杂志封面，</w:t>
      </w:r>
      <w:r w:rsidRPr="00575BA7">
        <w:rPr>
          <w:rFonts w:hint="eastAsia"/>
          <w:sz w:val="24"/>
          <w:szCs w:val="24"/>
        </w:rPr>
        <w:t>发挥艺术想象能力，突破常规的思维界限，运用独特的视觉语言树立自己图形图像的创新风格，</w:t>
      </w:r>
    </w:p>
    <w:p w:rsidR="0098601E" w:rsidRDefault="00575BA7" w:rsidP="0098601E">
      <w:pPr>
        <w:tabs>
          <w:tab w:val="left" w:pos="1005"/>
        </w:tabs>
        <w:adjustRightInd w:val="0"/>
        <w:snapToGrid w:val="0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5</w:t>
      </w:r>
      <w:r w:rsidR="0098601E">
        <w:rPr>
          <w:rFonts w:hint="eastAsia"/>
          <w:sz w:val="24"/>
          <w:szCs w:val="24"/>
        </w:rPr>
        <w:t>.</w:t>
      </w:r>
      <w:r w:rsidR="0098601E">
        <w:rPr>
          <w:rFonts w:hint="eastAsia"/>
          <w:sz w:val="24"/>
          <w:szCs w:val="24"/>
        </w:rPr>
        <w:t>竞赛时间：最终决赛时间</w:t>
      </w:r>
      <w:r w:rsidR="0098601E">
        <w:rPr>
          <w:rFonts w:hint="eastAsia"/>
          <w:sz w:val="24"/>
          <w:szCs w:val="24"/>
        </w:rPr>
        <w:t>12</w:t>
      </w:r>
      <w:r w:rsidR="0098601E">
        <w:rPr>
          <w:rFonts w:hint="eastAsia"/>
          <w:sz w:val="24"/>
          <w:szCs w:val="24"/>
        </w:rPr>
        <w:t>月</w:t>
      </w:r>
      <w:r w:rsidR="0098601E">
        <w:rPr>
          <w:rFonts w:hint="eastAsia"/>
          <w:sz w:val="24"/>
          <w:szCs w:val="24"/>
        </w:rPr>
        <w:t>12</w:t>
      </w:r>
      <w:r w:rsidR="0098601E">
        <w:rPr>
          <w:rFonts w:hint="eastAsia"/>
          <w:sz w:val="24"/>
          <w:szCs w:val="24"/>
        </w:rPr>
        <w:t>日上午</w:t>
      </w:r>
      <w:r w:rsidR="0098601E">
        <w:rPr>
          <w:rFonts w:hint="eastAsia"/>
          <w:sz w:val="24"/>
          <w:szCs w:val="24"/>
        </w:rPr>
        <w:t>8:30~1</w:t>
      </w:r>
      <w:r>
        <w:rPr>
          <w:rFonts w:hint="eastAsia"/>
          <w:sz w:val="24"/>
          <w:szCs w:val="24"/>
        </w:rPr>
        <w:t>1</w:t>
      </w:r>
      <w:r w:rsidR="0098601E">
        <w:rPr>
          <w:rFonts w:hint="eastAsia"/>
          <w:sz w:val="24"/>
          <w:szCs w:val="24"/>
        </w:rPr>
        <w:t>:</w:t>
      </w:r>
      <w:r>
        <w:rPr>
          <w:rFonts w:hint="eastAsia"/>
          <w:sz w:val="24"/>
          <w:szCs w:val="24"/>
        </w:rPr>
        <w:t>0</w:t>
      </w:r>
      <w:r w:rsidR="0098601E">
        <w:rPr>
          <w:rFonts w:hint="eastAsia"/>
          <w:sz w:val="24"/>
          <w:szCs w:val="24"/>
        </w:rPr>
        <w:t>0</w:t>
      </w:r>
    </w:p>
    <w:p w:rsidR="0098601E" w:rsidRDefault="0084657D" w:rsidP="0098601E">
      <w:pPr>
        <w:tabs>
          <w:tab w:val="left" w:pos="1005"/>
        </w:tabs>
        <w:adjustRightInd w:val="0"/>
        <w:snapToGrid w:val="0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6</w:t>
      </w:r>
      <w:r w:rsidR="0098601E">
        <w:rPr>
          <w:rFonts w:hint="eastAsia"/>
          <w:sz w:val="24"/>
          <w:szCs w:val="24"/>
        </w:rPr>
        <w:t>.</w:t>
      </w:r>
      <w:r w:rsidR="0098601E">
        <w:rPr>
          <w:rFonts w:hint="eastAsia"/>
          <w:sz w:val="24"/>
          <w:szCs w:val="24"/>
        </w:rPr>
        <w:t>竞赛报名：报名截至时间为</w:t>
      </w:r>
      <w:r w:rsidR="0098601E">
        <w:rPr>
          <w:rFonts w:hint="eastAsia"/>
          <w:sz w:val="24"/>
          <w:szCs w:val="24"/>
        </w:rPr>
        <w:t>11</w:t>
      </w:r>
      <w:r w:rsidR="00D11412">
        <w:rPr>
          <w:rFonts w:hint="eastAsia"/>
          <w:sz w:val="24"/>
          <w:szCs w:val="24"/>
        </w:rPr>
        <w:t>月</w:t>
      </w:r>
      <w:r w:rsidR="0098601E">
        <w:rPr>
          <w:rFonts w:hint="eastAsia"/>
          <w:sz w:val="24"/>
          <w:szCs w:val="24"/>
        </w:rPr>
        <w:t>25</w:t>
      </w:r>
      <w:r w:rsidR="0098601E">
        <w:rPr>
          <w:rFonts w:hint="eastAsia"/>
          <w:sz w:val="24"/>
          <w:szCs w:val="24"/>
        </w:rPr>
        <w:t>日，以班级为单位将报名表交至</w:t>
      </w:r>
      <w:r w:rsidR="0098601E">
        <w:rPr>
          <w:rFonts w:hint="eastAsia"/>
          <w:sz w:val="24"/>
          <w:szCs w:val="24"/>
        </w:rPr>
        <w:t>25</w:t>
      </w:r>
      <w:r w:rsidR="00D11412">
        <w:rPr>
          <w:rFonts w:hint="eastAsia"/>
          <w:sz w:val="24"/>
          <w:szCs w:val="24"/>
        </w:rPr>
        <w:t>09</w:t>
      </w:r>
      <w:r w:rsidR="0098601E">
        <w:rPr>
          <w:rFonts w:hint="eastAsia"/>
          <w:sz w:val="24"/>
          <w:szCs w:val="24"/>
        </w:rPr>
        <w:t>办公室</w:t>
      </w:r>
      <w:r w:rsidR="00D11412">
        <w:rPr>
          <w:rFonts w:hint="eastAsia"/>
          <w:sz w:val="24"/>
          <w:szCs w:val="24"/>
        </w:rPr>
        <w:t>徐艳艳</w:t>
      </w:r>
      <w:r w:rsidR="0098601E">
        <w:rPr>
          <w:rFonts w:hint="eastAsia"/>
          <w:sz w:val="24"/>
          <w:szCs w:val="24"/>
        </w:rPr>
        <w:t>老师，联系电话</w:t>
      </w:r>
      <w:r w:rsidR="00D11412">
        <w:rPr>
          <w:rFonts w:hint="eastAsia"/>
          <w:sz w:val="24"/>
          <w:szCs w:val="24"/>
        </w:rPr>
        <w:t>15905500866</w:t>
      </w:r>
      <w:r w:rsidR="0098601E">
        <w:rPr>
          <w:rFonts w:hint="eastAsia"/>
          <w:sz w:val="24"/>
          <w:szCs w:val="24"/>
        </w:rPr>
        <w:t>。</w:t>
      </w:r>
    </w:p>
    <w:p w:rsidR="004D40BF" w:rsidRDefault="004D40BF" w:rsidP="000F7CA3">
      <w:pPr>
        <w:widowControl/>
        <w:adjustRightInd w:val="0"/>
        <w:snapToGrid w:val="0"/>
        <w:spacing w:beforeLines="50" w:afterLines="50"/>
        <w:ind w:firstLineChars="200" w:firstLine="560"/>
        <w:rPr>
          <w:rFonts w:ascii="黑体" w:eastAsia="黑体" w:hAnsi="ˎ̥" w:cs="宋体"/>
          <w:color w:val="333333"/>
          <w:kern w:val="0"/>
          <w:sz w:val="28"/>
          <w:szCs w:val="28"/>
        </w:rPr>
      </w:pPr>
      <w:r>
        <w:rPr>
          <w:rFonts w:ascii="黑体" w:eastAsia="黑体" w:hAnsi="ˎ̥" w:cs="宋体" w:hint="eastAsia"/>
          <w:color w:val="333333"/>
          <w:kern w:val="0"/>
          <w:sz w:val="28"/>
          <w:szCs w:val="28"/>
        </w:rPr>
        <w:t>四.</w:t>
      </w:r>
      <w:r w:rsidR="00DE01E4" w:rsidRPr="00DE01E4">
        <w:rPr>
          <w:rFonts w:ascii="黑体" w:eastAsia="黑体" w:hAnsi="ˎ̥" w:cs="宋体" w:hint="eastAsia"/>
          <w:color w:val="333333"/>
          <w:kern w:val="0"/>
          <w:sz w:val="28"/>
          <w:szCs w:val="28"/>
        </w:rPr>
        <w:t xml:space="preserve"> </w:t>
      </w:r>
      <w:r w:rsidR="0084657D">
        <w:rPr>
          <w:rFonts w:ascii="黑体" w:eastAsia="黑体" w:hAnsi="ˎ̥" w:cs="宋体" w:hint="eastAsia"/>
          <w:color w:val="333333"/>
          <w:kern w:val="0"/>
          <w:sz w:val="28"/>
          <w:szCs w:val="28"/>
        </w:rPr>
        <w:t>竞赛</w:t>
      </w:r>
      <w:r w:rsidR="00DE01E4">
        <w:rPr>
          <w:rFonts w:ascii="黑体" w:eastAsia="黑体" w:hAnsi="ˎ̥" w:cs="宋体" w:hint="eastAsia"/>
          <w:color w:val="333333"/>
          <w:kern w:val="0"/>
          <w:sz w:val="28"/>
          <w:szCs w:val="28"/>
        </w:rPr>
        <w:t>规则</w:t>
      </w:r>
      <w:r w:rsidR="0084657D">
        <w:rPr>
          <w:rFonts w:ascii="黑体" w:eastAsia="黑体" w:hAnsi="ˎ̥" w:cs="宋体" w:hint="eastAsia"/>
          <w:color w:val="333333"/>
          <w:kern w:val="0"/>
          <w:sz w:val="28"/>
          <w:szCs w:val="28"/>
        </w:rPr>
        <w:t>及评分标准</w:t>
      </w:r>
    </w:p>
    <w:p w:rsidR="0084657D" w:rsidRPr="0084657D" w:rsidRDefault="0084657D" w:rsidP="0084657D">
      <w:pPr>
        <w:adjustRightInd w:val="0"/>
        <w:snapToGrid w:val="0"/>
        <w:ind w:firstLineChars="200" w:firstLine="480"/>
        <w:rPr>
          <w:sz w:val="24"/>
          <w:szCs w:val="24"/>
        </w:rPr>
      </w:pPr>
      <w:r w:rsidRPr="0084657D">
        <w:rPr>
          <w:sz w:val="24"/>
          <w:szCs w:val="24"/>
        </w:rPr>
        <w:t>1.</w:t>
      </w:r>
      <w:r w:rsidRPr="0084657D">
        <w:rPr>
          <w:rFonts w:hint="eastAsia"/>
          <w:sz w:val="24"/>
          <w:szCs w:val="24"/>
        </w:rPr>
        <w:t>竞赛期间参赛选手不得离开；</w:t>
      </w:r>
      <w:r w:rsidRPr="0084657D">
        <w:rPr>
          <w:sz w:val="24"/>
          <w:szCs w:val="24"/>
        </w:rPr>
        <w:t xml:space="preserve">   </w:t>
      </w:r>
    </w:p>
    <w:p w:rsidR="0084657D" w:rsidRPr="0084657D" w:rsidRDefault="0084657D" w:rsidP="0084657D">
      <w:pPr>
        <w:adjustRightInd w:val="0"/>
        <w:snapToGrid w:val="0"/>
        <w:ind w:firstLineChars="200" w:firstLine="480"/>
        <w:rPr>
          <w:sz w:val="24"/>
          <w:szCs w:val="24"/>
        </w:rPr>
      </w:pPr>
      <w:r w:rsidRPr="0084657D">
        <w:rPr>
          <w:sz w:val="24"/>
          <w:szCs w:val="24"/>
        </w:rPr>
        <w:t>2.</w:t>
      </w:r>
      <w:r w:rsidRPr="0084657D">
        <w:rPr>
          <w:rFonts w:hint="eastAsia"/>
          <w:sz w:val="24"/>
          <w:szCs w:val="24"/>
        </w:rPr>
        <w:t>在技能竞赛过程中，要严格按照竞赛规则进行操作，如发生严重违规操作</w:t>
      </w:r>
    </w:p>
    <w:p w:rsidR="0084657D" w:rsidRPr="0084657D" w:rsidRDefault="0084657D" w:rsidP="00B51DF6">
      <w:pPr>
        <w:adjustRightInd w:val="0"/>
        <w:snapToGrid w:val="0"/>
        <w:rPr>
          <w:sz w:val="24"/>
          <w:szCs w:val="24"/>
        </w:rPr>
      </w:pPr>
      <w:r w:rsidRPr="0084657D">
        <w:rPr>
          <w:rFonts w:hint="eastAsia"/>
          <w:sz w:val="24"/>
          <w:szCs w:val="24"/>
        </w:rPr>
        <w:t>或作弊，经确认后，终止该选手的比赛资格；</w:t>
      </w:r>
    </w:p>
    <w:p w:rsidR="0084657D" w:rsidRPr="0084657D" w:rsidRDefault="0084657D" w:rsidP="0084657D">
      <w:pPr>
        <w:adjustRightInd w:val="0"/>
        <w:snapToGrid w:val="0"/>
        <w:ind w:firstLineChars="200" w:firstLine="480"/>
        <w:rPr>
          <w:sz w:val="24"/>
          <w:szCs w:val="24"/>
        </w:rPr>
      </w:pPr>
      <w:r w:rsidRPr="0084657D">
        <w:rPr>
          <w:sz w:val="24"/>
          <w:szCs w:val="24"/>
        </w:rPr>
        <w:t>3.</w:t>
      </w:r>
      <w:r w:rsidRPr="0084657D">
        <w:rPr>
          <w:rFonts w:hint="eastAsia"/>
          <w:sz w:val="24"/>
          <w:szCs w:val="24"/>
        </w:rPr>
        <w:t>竞赛严格按照公平、公正、公开的原则进行，注重考查参赛选手的创意能</w:t>
      </w:r>
    </w:p>
    <w:p w:rsidR="0084657D" w:rsidRDefault="0084657D" w:rsidP="00B51DF6">
      <w:pPr>
        <w:adjustRightInd w:val="0"/>
        <w:snapToGrid w:val="0"/>
        <w:rPr>
          <w:sz w:val="24"/>
          <w:szCs w:val="24"/>
        </w:rPr>
      </w:pPr>
      <w:r w:rsidRPr="0084657D">
        <w:rPr>
          <w:rFonts w:hint="eastAsia"/>
          <w:sz w:val="24"/>
          <w:szCs w:val="24"/>
        </w:rPr>
        <w:t>力和软件制作水平</w:t>
      </w:r>
      <w:r>
        <w:rPr>
          <w:rFonts w:hint="eastAsia"/>
          <w:sz w:val="24"/>
          <w:szCs w:val="24"/>
        </w:rPr>
        <w:t>；</w:t>
      </w:r>
      <w:r w:rsidRPr="0084657D">
        <w:rPr>
          <w:sz w:val="24"/>
          <w:szCs w:val="24"/>
        </w:rPr>
        <w:t xml:space="preserve">  </w:t>
      </w:r>
    </w:p>
    <w:p w:rsidR="00BA6DFC" w:rsidRPr="00EC5F44" w:rsidRDefault="0084657D" w:rsidP="00EC5F44">
      <w:pPr>
        <w:adjustRightInd w:val="0"/>
        <w:snapToGrid w:val="0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4.</w:t>
      </w:r>
      <w:r w:rsidR="00BA6DFC">
        <w:rPr>
          <w:rFonts w:hint="eastAsia"/>
          <w:sz w:val="24"/>
          <w:szCs w:val="24"/>
        </w:rPr>
        <w:t>信息系计算机教研室将组织四位老师对参赛的作品的创意及</w:t>
      </w:r>
      <w:r>
        <w:rPr>
          <w:rFonts w:hint="eastAsia"/>
          <w:sz w:val="24"/>
          <w:szCs w:val="24"/>
        </w:rPr>
        <w:t>软件</w:t>
      </w:r>
      <w:r w:rsidR="00BA6DFC">
        <w:rPr>
          <w:rFonts w:hint="eastAsia"/>
          <w:sz w:val="24"/>
          <w:szCs w:val="24"/>
        </w:rPr>
        <w:t>制作进行评分，具体的评分细则见表</w:t>
      </w:r>
      <w:r w:rsidR="00BA6DFC">
        <w:rPr>
          <w:rFonts w:hint="eastAsia"/>
          <w:sz w:val="24"/>
          <w:szCs w:val="24"/>
        </w:rPr>
        <w:t>1</w:t>
      </w:r>
      <w:r w:rsidR="00BA6DFC">
        <w:rPr>
          <w:rFonts w:hint="eastAsia"/>
          <w:sz w:val="24"/>
          <w:szCs w:val="24"/>
        </w:rPr>
        <w:t>。</w:t>
      </w:r>
    </w:p>
    <w:p w:rsidR="00BA6DFC" w:rsidRDefault="00BA6DFC" w:rsidP="00BA6DFC">
      <w:pPr>
        <w:adjustRightInd w:val="0"/>
        <w:snapToGrid w:val="0"/>
        <w:ind w:firstLineChars="200" w:firstLine="420"/>
        <w:jc w:val="center"/>
        <w:rPr>
          <w:szCs w:val="21"/>
        </w:rPr>
      </w:pPr>
      <w:r>
        <w:rPr>
          <w:rFonts w:hint="eastAsia"/>
          <w:szCs w:val="21"/>
        </w:rPr>
        <w:t>表</w:t>
      </w:r>
      <w:r>
        <w:rPr>
          <w:rFonts w:hint="eastAsia"/>
          <w:szCs w:val="21"/>
        </w:rPr>
        <w:t xml:space="preserve">1 </w:t>
      </w:r>
      <w:r>
        <w:rPr>
          <w:rFonts w:hint="eastAsia"/>
          <w:szCs w:val="21"/>
        </w:rPr>
        <w:t>评分规则表</w:t>
      </w:r>
    </w:p>
    <w:tbl>
      <w:tblPr>
        <w:tblStyle w:val="a5"/>
        <w:tblW w:w="0" w:type="auto"/>
        <w:tblLayout w:type="fixed"/>
        <w:tblLook w:val="0000"/>
      </w:tblPr>
      <w:tblGrid>
        <w:gridCol w:w="1917"/>
        <w:gridCol w:w="1206"/>
        <w:gridCol w:w="4362"/>
        <w:gridCol w:w="975"/>
      </w:tblGrid>
      <w:tr w:rsidR="00BA6DFC" w:rsidTr="00405A0F">
        <w:tc>
          <w:tcPr>
            <w:tcW w:w="1917" w:type="dxa"/>
          </w:tcPr>
          <w:p w:rsidR="00BA6DFC" w:rsidRDefault="00BA6DFC" w:rsidP="00405A0F">
            <w:pPr>
              <w:widowControl/>
              <w:adjustRightInd w:val="0"/>
              <w:snapToGrid w:val="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一级指标</w:t>
            </w:r>
          </w:p>
        </w:tc>
        <w:tc>
          <w:tcPr>
            <w:tcW w:w="1206" w:type="dxa"/>
          </w:tcPr>
          <w:p w:rsidR="00BA6DFC" w:rsidRDefault="00BA6DFC" w:rsidP="00BA6DFC">
            <w:pPr>
              <w:widowControl/>
              <w:adjustRightInd w:val="0"/>
              <w:snapToGrid w:val="0"/>
              <w:ind w:firstLineChars="200" w:firstLine="40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比例</w:t>
            </w:r>
          </w:p>
        </w:tc>
        <w:tc>
          <w:tcPr>
            <w:tcW w:w="4362" w:type="dxa"/>
          </w:tcPr>
          <w:p w:rsidR="00BA6DFC" w:rsidRDefault="00BA6DFC" w:rsidP="00BA6DFC">
            <w:pPr>
              <w:widowControl/>
              <w:adjustRightInd w:val="0"/>
              <w:snapToGrid w:val="0"/>
              <w:ind w:leftChars="-30" w:left="-3" w:hangingChars="30" w:hanging="6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二级指标</w:t>
            </w:r>
          </w:p>
        </w:tc>
        <w:tc>
          <w:tcPr>
            <w:tcW w:w="975" w:type="dxa"/>
          </w:tcPr>
          <w:p w:rsidR="00BA6DFC" w:rsidRDefault="00BA6DFC" w:rsidP="00405A0F">
            <w:pPr>
              <w:widowControl/>
              <w:adjustRightInd w:val="0"/>
              <w:snapToGrid w:val="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比例</w:t>
            </w:r>
          </w:p>
        </w:tc>
      </w:tr>
      <w:tr w:rsidR="00732278" w:rsidTr="00732278">
        <w:trPr>
          <w:trHeight w:val="302"/>
        </w:trPr>
        <w:tc>
          <w:tcPr>
            <w:tcW w:w="1917" w:type="dxa"/>
            <w:vMerge w:val="restart"/>
            <w:vAlign w:val="center"/>
          </w:tcPr>
          <w:p w:rsidR="00732278" w:rsidRDefault="00732278" w:rsidP="00732278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</w:p>
          <w:p w:rsidR="00732278" w:rsidRDefault="00732278" w:rsidP="00732278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第一题模仿之作</w:t>
            </w:r>
          </w:p>
        </w:tc>
        <w:tc>
          <w:tcPr>
            <w:tcW w:w="1206" w:type="dxa"/>
            <w:vMerge w:val="restart"/>
            <w:vAlign w:val="center"/>
          </w:tcPr>
          <w:p w:rsidR="00732278" w:rsidRDefault="00732278" w:rsidP="00732278">
            <w:pPr>
              <w:widowControl/>
              <w:adjustRightInd w:val="0"/>
              <w:snapToGrid w:val="0"/>
              <w:ind w:firstLineChars="200" w:firstLine="400"/>
              <w:jc w:val="center"/>
              <w:rPr>
                <w:rFonts w:ascii="宋体" w:hAnsi="宋体" w:cs="宋体"/>
                <w:szCs w:val="21"/>
              </w:rPr>
            </w:pPr>
          </w:p>
          <w:p w:rsidR="00732278" w:rsidRDefault="00732278" w:rsidP="00732278">
            <w:pPr>
              <w:adjustRightInd w:val="0"/>
              <w:snapToGrid w:val="0"/>
              <w:ind w:firstLineChars="200" w:firstLine="40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50%</w:t>
            </w:r>
          </w:p>
        </w:tc>
        <w:tc>
          <w:tcPr>
            <w:tcW w:w="4362" w:type="dxa"/>
          </w:tcPr>
          <w:p w:rsidR="00732278" w:rsidRDefault="00732278" w:rsidP="001E15A9">
            <w:pPr>
              <w:widowControl/>
              <w:adjustRightInd w:val="0"/>
              <w:snapToGrid w:val="0"/>
              <w:ind w:leftChars="-30" w:left="-3" w:hangingChars="30" w:hanging="6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</w:t>
            </w:r>
            <w:r>
              <w:rPr>
                <w:rFonts w:ascii="宋体" w:hAnsi="宋体" w:cs="宋体"/>
                <w:szCs w:val="21"/>
              </w:rPr>
              <w:t>.</w:t>
            </w:r>
            <w:r w:rsidR="008804F0">
              <w:rPr>
                <w:rFonts w:hint="eastAsia"/>
              </w:rPr>
              <w:t xml:space="preserve"> </w:t>
            </w:r>
            <w:r w:rsidR="008804F0" w:rsidRPr="008804F0">
              <w:rPr>
                <w:rFonts w:ascii="宋体" w:hAnsi="宋体" w:cs="宋体" w:hint="eastAsia"/>
                <w:szCs w:val="21"/>
              </w:rPr>
              <w:t>总体视觉效果良好，和实例效果接近</w:t>
            </w:r>
          </w:p>
        </w:tc>
        <w:tc>
          <w:tcPr>
            <w:tcW w:w="975" w:type="dxa"/>
          </w:tcPr>
          <w:p w:rsidR="00732278" w:rsidRDefault="00732278" w:rsidP="00BA6DFC">
            <w:pPr>
              <w:widowControl/>
              <w:adjustRightInd w:val="0"/>
              <w:snapToGrid w:val="0"/>
              <w:ind w:firstLineChars="200" w:firstLine="40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15</w:t>
            </w:r>
            <w:r>
              <w:rPr>
                <w:rFonts w:ascii="宋体" w:hAnsi="宋体" w:cs="宋体"/>
                <w:szCs w:val="21"/>
              </w:rPr>
              <w:t>%</w:t>
            </w:r>
          </w:p>
        </w:tc>
      </w:tr>
      <w:tr w:rsidR="00732278" w:rsidTr="00732278">
        <w:tc>
          <w:tcPr>
            <w:tcW w:w="1917" w:type="dxa"/>
            <w:vMerge/>
            <w:vAlign w:val="center"/>
          </w:tcPr>
          <w:p w:rsidR="00732278" w:rsidRDefault="00732278" w:rsidP="00732278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06" w:type="dxa"/>
            <w:vMerge/>
            <w:vAlign w:val="center"/>
          </w:tcPr>
          <w:p w:rsidR="00732278" w:rsidRDefault="00732278" w:rsidP="00732278">
            <w:pPr>
              <w:adjustRightInd w:val="0"/>
              <w:snapToGrid w:val="0"/>
              <w:ind w:firstLineChars="200" w:firstLine="40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4362" w:type="dxa"/>
          </w:tcPr>
          <w:p w:rsidR="00732278" w:rsidRDefault="00732278" w:rsidP="001E15A9">
            <w:pPr>
              <w:widowControl/>
              <w:adjustRightInd w:val="0"/>
              <w:snapToGrid w:val="0"/>
              <w:ind w:leftChars="-30" w:left="-3" w:hangingChars="30" w:hanging="6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</w:t>
            </w:r>
            <w:r>
              <w:rPr>
                <w:rFonts w:ascii="宋体" w:hAnsi="宋体" w:cs="宋体"/>
                <w:szCs w:val="21"/>
              </w:rPr>
              <w:t>.</w:t>
            </w:r>
            <w:r w:rsidR="00EC5F44">
              <w:rPr>
                <w:rFonts w:hint="eastAsia"/>
              </w:rPr>
              <w:t xml:space="preserve"> </w:t>
            </w:r>
            <w:r w:rsidR="00EC5F44" w:rsidRPr="00EC5F44">
              <w:rPr>
                <w:rFonts w:ascii="宋体" w:hAnsi="宋体" w:cs="宋体" w:hint="eastAsia"/>
                <w:szCs w:val="21"/>
              </w:rPr>
              <w:t>图片拼贴效果自然</w:t>
            </w:r>
          </w:p>
        </w:tc>
        <w:tc>
          <w:tcPr>
            <w:tcW w:w="975" w:type="dxa"/>
          </w:tcPr>
          <w:p w:rsidR="00732278" w:rsidRDefault="00EC5F44" w:rsidP="00BA6DFC">
            <w:pPr>
              <w:widowControl/>
              <w:adjustRightInd w:val="0"/>
              <w:snapToGrid w:val="0"/>
              <w:ind w:firstLineChars="200" w:firstLine="40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15</w:t>
            </w:r>
            <w:r w:rsidR="00732278">
              <w:rPr>
                <w:rFonts w:ascii="宋体" w:hAnsi="宋体" w:cs="宋体"/>
                <w:szCs w:val="21"/>
              </w:rPr>
              <w:t>%</w:t>
            </w:r>
          </w:p>
        </w:tc>
      </w:tr>
      <w:tr w:rsidR="00732278" w:rsidTr="00732278">
        <w:tc>
          <w:tcPr>
            <w:tcW w:w="1917" w:type="dxa"/>
            <w:vMerge/>
            <w:vAlign w:val="center"/>
          </w:tcPr>
          <w:p w:rsidR="00732278" w:rsidRDefault="00732278" w:rsidP="00732278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06" w:type="dxa"/>
            <w:vMerge/>
            <w:vAlign w:val="center"/>
          </w:tcPr>
          <w:p w:rsidR="00732278" w:rsidRDefault="00732278" w:rsidP="00732278">
            <w:pPr>
              <w:widowControl/>
              <w:adjustRightInd w:val="0"/>
              <w:snapToGrid w:val="0"/>
              <w:ind w:firstLineChars="200" w:firstLine="40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4362" w:type="dxa"/>
          </w:tcPr>
          <w:p w:rsidR="00732278" w:rsidRDefault="001E15A9" w:rsidP="001E15A9">
            <w:pPr>
              <w:widowControl/>
              <w:adjustRightInd w:val="0"/>
              <w:snapToGrid w:val="0"/>
              <w:ind w:leftChars="-30" w:left="-3" w:hangingChars="30" w:hanging="6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3</w:t>
            </w:r>
            <w:r w:rsidR="00732278">
              <w:rPr>
                <w:rFonts w:ascii="宋体" w:hAnsi="宋体" w:cs="宋体"/>
                <w:szCs w:val="21"/>
              </w:rPr>
              <w:t>.</w:t>
            </w:r>
            <w:r w:rsidR="00EC5F44">
              <w:rPr>
                <w:rFonts w:hint="eastAsia"/>
              </w:rPr>
              <w:t xml:space="preserve"> </w:t>
            </w:r>
            <w:r w:rsidR="0084657D" w:rsidRPr="0084657D">
              <w:rPr>
                <w:rFonts w:ascii="宋体" w:hAnsi="宋体" w:cs="宋体" w:hint="eastAsia"/>
                <w:szCs w:val="21"/>
              </w:rPr>
              <w:t>选用制作工具和制作技巧无技术性错误</w:t>
            </w:r>
          </w:p>
        </w:tc>
        <w:tc>
          <w:tcPr>
            <w:tcW w:w="975" w:type="dxa"/>
          </w:tcPr>
          <w:p w:rsidR="00732278" w:rsidRDefault="00732278" w:rsidP="00BA6DFC">
            <w:pPr>
              <w:widowControl/>
              <w:adjustRightInd w:val="0"/>
              <w:snapToGrid w:val="0"/>
              <w:ind w:firstLineChars="200" w:firstLine="40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10</w:t>
            </w:r>
            <w:r>
              <w:rPr>
                <w:rFonts w:ascii="宋体" w:hAnsi="宋体" w:cs="宋体"/>
                <w:szCs w:val="21"/>
              </w:rPr>
              <w:t>%</w:t>
            </w:r>
          </w:p>
        </w:tc>
      </w:tr>
      <w:tr w:rsidR="00732278" w:rsidTr="00732278">
        <w:trPr>
          <w:trHeight w:val="170"/>
        </w:trPr>
        <w:tc>
          <w:tcPr>
            <w:tcW w:w="1917" w:type="dxa"/>
            <w:vMerge/>
            <w:vAlign w:val="center"/>
          </w:tcPr>
          <w:p w:rsidR="00732278" w:rsidRDefault="00732278" w:rsidP="00732278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06" w:type="dxa"/>
            <w:vMerge/>
            <w:vAlign w:val="center"/>
          </w:tcPr>
          <w:p w:rsidR="00732278" w:rsidRDefault="00732278" w:rsidP="00732278">
            <w:pPr>
              <w:widowControl/>
              <w:adjustRightInd w:val="0"/>
              <w:snapToGrid w:val="0"/>
              <w:ind w:firstLineChars="200" w:firstLine="40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4362" w:type="dxa"/>
          </w:tcPr>
          <w:p w:rsidR="00732278" w:rsidRDefault="001E15A9" w:rsidP="001E15A9">
            <w:pPr>
              <w:widowControl/>
              <w:adjustRightInd w:val="0"/>
              <w:snapToGrid w:val="0"/>
              <w:ind w:leftChars="-30" w:left="-3" w:hangingChars="30" w:hanging="6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4</w:t>
            </w:r>
            <w:r w:rsidR="00732278">
              <w:rPr>
                <w:rFonts w:ascii="宋体" w:hAnsi="宋体" w:cs="宋体"/>
                <w:szCs w:val="21"/>
              </w:rPr>
              <w:t>.</w:t>
            </w:r>
            <w:r w:rsidR="00EC5F44">
              <w:rPr>
                <w:rFonts w:hint="eastAsia"/>
              </w:rPr>
              <w:t xml:space="preserve"> </w:t>
            </w:r>
            <w:r w:rsidR="00EC5F44" w:rsidRPr="00EC5F44">
              <w:rPr>
                <w:rFonts w:ascii="宋体" w:hAnsi="宋体" w:cs="宋体" w:hint="eastAsia"/>
                <w:szCs w:val="21"/>
              </w:rPr>
              <w:t>文字运用效果正确</w:t>
            </w:r>
          </w:p>
        </w:tc>
        <w:tc>
          <w:tcPr>
            <w:tcW w:w="975" w:type="dxa"/>
          </w:tcPr>
          <w:p w:rsidR="00732278" w:rsidRDefault="00732278" w:rsidP="00BA6DFC">
            <w:pPr>
              <w:widowControl/>
              <w:adjustRightInd w:val="0"/>
              <w:snapToGrid w:val="0"/>
              <w:ind w:firstLineChars="200" w:firstLine="40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10</w:t>
            </w:r>
            <w:r>
              <w:rPr>
                <w:rFonts w:ascii="宋体" w:hAnsi="宋体" w:cs="宋体"/>
                <w:szCs w:val="21"/>
              </w:rPr>
              <w:t>%</w:t>
            </w:r>
          </w:p>
        </w:tc>
      </w:tr>
      <w:tr w:rsidR="00732278" w:rsidTr="00732278">
        <w:trPr>
          <w:trHeight w:val="81"/>
        </w:trPr>
        <w:tc>
          <w:tcPr>
            <w:tcW w:w="1917" w:type="dxa"/>
            <w:vMerge w:val="restart"/>
            <w:vAlign w:val="center"/>
          </w:tcPr>
          <w:p w:rsidR="00732278" w:rsidRDefault="00732278" w:rsidP="00732278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第二题创意设计</w:t>
            </w:r>
          </w:p>
        </w:tc>
        <w:tc>
          <w:tcPr>
            <w:tcW w:w="1206" w:type="dxa"/>
            <w:vMerge w:val="restart"/>
            <w:vAlign w:val="center"/>
          </w:tcPr>
          <w:p w:rsidR="00732278" w:rsidRDefault="00732278" w:rsidP="00732278">
            <w:pPr>
              <w:adjustRightInd w:val="0"/>
              <w:snapToGrid w:val="0"/>
              <w:ind w:firstLineChars="200" w:firstLine="40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50%</w:t>
            </w:r>
          </w:p>
        </w:tc>
        <w:tc>
          <w:tcPr>
            <w:tcW w:w="4362" w:type="dxa"/>
          </w:tcPr>
          <w:p w:rsidR="00732278" w:rsidRDefault="00732278" w:rsidP="001E15A9">
            <w:pPr>
              <w:widowControl/>
              <w:adjustRightInd w:val="0"/>
              <w:snapToGrid w:val="0"/>
              <w:ind w:leftChars="-30" w:left="-3" w:hangingChars="30" w:hanging="6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1.</w:t>
            </w:r>
            <w:r w:rsidR="00AA13ED">
              <w:rPr>
                <w:rFonts w:hint="eastAsia"/>
              </w:rPr>
              <w:t xml:space="preserve"> </w:t>
            </w:r>
            <w:r w:rsidR="00AA13ED" w:rsidRPr="00AA13ED">
              <w:rPr>
                <w:rFonts w:ascii="宋体" w:hAnsi="宋体" w:cs="宋体" w:hint="eastAsia"/>
                <w:szCs w:val="21"/>
              </w:rPr>
              <w:t>构思新颖，布局合理，</w:t>
            </w:r>
          </w:p>
        </w:tc>
        <w:tc>
          <w:tcPr>
            <w:tcW w:w="975" w:type="dxa"/>
          </w:tcPr>
          <w:p w:rsidR="00732278" w:rsidRDefault="00732278" w:rsidP="00BA6DFC">
            <w:pPr>
              <w:widowControl/>
              <w:adjustRightInd w:val="0"/>
              <w:snapToGrid w:val="0"/>
              <w:ind w:firstLineChars="200" w:firstLine="40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20%</w:t>
            </w:r>
          </w:p>
        </w:tc>
      </w:tr>
      <w:tr w:rsidR="00732278" w:rsidTr="00405A0F">
        <w:trPr>
          <w:trHeight w:val="78"/>
        </w:trPr>
        <w:tc>
          <w:tcPr>
            <w:tcW w:w="1917" w:type="dxa"/>
            <w:vMerge/>
          </w:tcPr>
          <w:p w:rsidR="00732278" w:rsidRDefault="00732278" w:rsidP="00405A0F">
            <w:pPr>
              <w:widowControl/>
              <w:adjustRightInd w:val="0"/>
              <w:snapToGrid w:val="0"/>
              <w:rPr>
                <w:rFonts w:ascii="宋体" w:hAnsi="宋体" w:cs="宋体"/>
                <w:szCs w:val="21"/>
              </w:rPr>
            </w:pPr>
          </w:p>
        </w:tc>
        <w:tc>
          <w:tcPr>
            <w:tcW w:w="1206" w:type="dxa"/>
            <w:vMerge/>
          </w:tcPr>
          <w:p w:rsidR="00732278" w:rsidRDefault="00732278" w:rsidP="00BA6DFC">
            <w:pPr>
              <w:adjustRightInd w:val="0"/>
              <w:snapToGrid w:val="0"/>
              <w:ind w:firstLineChars="200" w:firstLine="400"/>
              <w:rPr>
                <w:rFonts w:ascii="宋体" w:hAnsi="宋体" w:cs="宋体"/>
                <w:szCs w:val="21"/>
              </w:rPr>
            </w:pPr>
          </w:p>
        </w:tc>
        <w:tc>
          <w:tcPr>
            <w:tcW w:w="4362" w:type="dxa"/>
          </w:tcPr>
          <w:p w:rsidR="00732278" w:rsidRDefault="00732278" w:rsidP="001E15A9">
            <w:pPr>
              <w:widowControl/>
              <w:adjustRightInd w:val="0"/>
              <w:snapToGrid w:val="0"/>
              <w:ind w:leftChars="-30" w:left="-3" w:hangingChars="30" w:hanging="6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2.</w:t>
            </w:r>
            <w:r w:rsidR="00AA13ED">
              <w:rPr>
                <w:rFonts w:hint="eastAsia"/>
              </w:rPr>
              <w:t xml:space="preserve"> </w:t>
            </w:r>
            <w:r w:rsidR="00AA13ED" w:rsidRPr="00AA13ED">
              <w:rPr>
                <w:rFonts w:ascii="宋体" w:hAnsi="宋体" w:cs="宋体" w:hint="eastAsia"/>
                <w:szCs w:val="21"/>
              </w:rPr>
              <w:t>合理运用素材</w:t>
            </w:r>
          </w:p>
        </w:tc>
        <w:tc>
          <w:tcPr>
            <w:tcW w:w="975" w:type="dxa"/>
          </w:tcPr>
          <w:p w:rsidR="00732278" w:rsidRDefault="00732278" w:rsidP="00BA6DFC">
            <w:pPr>
              <w:widowControl/>
              <w:adjustRightInd w:val="0"/>
              <w:snapToGrid w:val="0"/>
              <w:ind w:firstLineChars="200" w:firstLine="40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10%</w:t>
            </w:r>
          </w:p>
        </w:tc>
      </w:tr>
      <w:tr w:rsidR="00732278" w:rsidTr="00405A0F">
        <w:tc>
          <w:tcPr>
            <w:tcW w:w="1917" w:type="dxa"/>
            <w:vMerge/>
          </w:tcPr>
          <w:p w:rsidR="00732278" w:rsidRDefault="00732278" w:rsidP="00405A0F">
            <w:pPr>
              <w:widowControl/>
              <w:adjustRightInd w:val="0"/>
              <w:snapToGrid w:val="0"/>
              <w:rPr>
                <w:rFonts w:ascii="宋体" w:hAnsi="宋体" w:cs="宋体"/>
                <w:szCs w:val="21"/>
              </w:rPr>
            </w:pPr>
          </w:p>
        </w:tc>
        <w:tc>
          <w:tcPr>
            <w:tcW w:w="1206" w:type="dxa"/>
            <w:vMerge/>
          </w:tcPr>
          <w:p w:rsidR="00732278" w:rsidRDefault="00732278" w:rsidP="00BA6DFC">
            <w:pPr>
              <w:widowControl/>
              <w:adjustRightInd w:val="0"/>
              <w:snapToGrid w:val="0"/>
              <w:ind w:firstLineChars="200" w:firstLine="400"/>
              <w:rPr>
                <w:rFonts w:ascii="宋体" w:hAnsi="宋体" w:cs="宋体"/>
                <w:szCs w:val="21"/>
              </w:rPr>
            </w:pPr>
          </w:p>
        </w:tc>
        <w:tc>
          <w:tcPr>
            <w:tcW w:w="4362" w:type="dxa"/>
          </w:tcPr>
          <w:p w:rsidR="00732278" w:rsidRDefault="001E15A9" w:rsidP="001E15A9">
            <w:pPr>
              <w:widowControl/>
              <w:adjustRightInd w:val="0"/>
              <w:snapToGrid w:val="0"/>
              <w:ind w:leftChars="-30" w:left="-3" w:hangingChars="30" w:hanging="6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3</w:t>
            </w:r>
            <w:r w:rsidR="00732278">
              <w:rPr>
                <w:rFonts w:ascii="宋体" w:hAnsi="宋体" w:cs="宋体"/>
                <w:szCs w:val="21"/>
              </w:rPr>
              <w:t>.</w:t>
            </w:r>
            <w:r w:rsidR="00AA13ED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设计思路清晰</w:t>
            </w:r>
            <w:r w:rsidR="00BB5DC1">
              <w:rPr>
                <w:rFonts w:ascii="宋体" w:hAnsi="宋体" w:cs="宋体" w:hint="eastAsia"/>
                <w:szCs w:val="21"/>
              </w:rPr>
              <w:t>，具有较强的个人创意</w:t>
            </w:r>
          </w:p>
        </w:tc>
        <w:tc>
          <w:tcPr>
            <w:tcW w:w="975" w:type="dxa"/>
          </w:tcPr>
          <w:p w:rsidR="00732278" w:rsidRDefault="00732278" w:rsidP="00BA6DFC">
            <w:pPr>
              <w:widowControl/>
              <w:adjustRightInd w:val="0"/>
              <w:snapToGrid w:val="0"/>
              <w:ind w:firstLineChars="200" w:firstLine="40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10</w:t>
            </w:r>
            <w:r>
              <w:rPr>
                <w:rFonts w:ascii="宋体" w:hAnsi="宋体" w:cs="宋体"/>
                <w:szCs w:val="21"/>
              </w:rPr>
              <w:t>%</w:t>
            </w:r>
          </w:p>
        </w:tc>
      </w:tr>
      <w:tr w:rsidR="00732278" w:rsidTr="00405A0F">
        <w:tc>
          <w:tcPr>
            <w:tcW w:w="1917" w:type="dxa"/>
            <w:vMerge/>
          </w:tcPr>
          <w:p w:rsidR="00732278" w:rsidRDefault="00732278" w:rsidP="00405A0F">
            <w:pPr>
              <w:widowControl/>
              <w:adjustRightInd w:val="0"/>
              <w:snapToGrid w:val="0"/>
              <w:rPr>
                <w:rFonts w:ascii="宋体" w:hAnsi="宋体" w:cs="宋体"/>
                <w:szCs w:val="21"/>
              </w:rPr>
            </w:pPr>
          </w:p>
        </w:tc>
        <w:tc>
          <w:tcPr>
            <w:tcW w:w="1206" w:type="dxa"/>
            <w:vMerge/>
          </w:tcPr>
          <w:p w:rsidR="00732278" w:rsidRDefault="00732278" w:rsidP="00BA6DFC">
            <w:pPr>
              <w:widowControl/>
              <w:adjustRightInd w:val="0"/>
              <w:snapToGrid w:val="0"/>
              <w:ind w:firstLineChars="200" w:firstLine="400"/>
              <w:rPr>
                <w:rFonts w:ascii="宋体" w:hAnsi="宋体" w:cs="宋体"/>
                <w:szCs w:val="21"/>
              </w:rPr>
            </w:pPr>
          </w:p>
        </w:tc>
        <w:tc>
          <w:tcPr>
            <w:tcW w:w="4362" w:type="dxa"/>
          </w:tcPr>
          <w:p w:rsidR="00732278" w:rsidRDefault="001E15A9" w:rsidP="001E15A9">
            <w:pPr>
              <w:widowControl/>
              <w:adjustRightInd w:val="0"/>
              <w:snapToGrid w:val="0"/>
              <w:ind w:leftChars="-30" w:left="-3" w:hangingChars="30" w:hanging="6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4</w:t>
            </w:r>
            <w:r w:rsidR="00732278">
              <w:rPr>
                <w:rFonts w:ascii="宋体" w:hAnsi="宋体" w:cs="宋体"/>
                <w:szCs w:val="21"/>
              </w:rPr>
              <w:t>.</w:t>
            </w:r>
            <w:r w:rsidR="00AA13ED">
              <w:rPr>
                <w:rFonts w:hint="eastAsia"/>
              </w:rPr>
              <w:t xml:space="preserve"> </w:t>
            </w:r>
            <w:r w:rsidR="00AA13ED" w:rsidRPr="00AA13ED">
              <w:rPr>
                <w:rFonts w:ascii="宋体" w:hAnsi="宋体" w:cs="宋体" w:hint="eastAsia"/>
                <w:szCs w:val="21"/>
              </w:rPr>
              <w:t>色彩搭配协调</w:t>
            </w:r>
          </w:p>
        </w:tc>
        <w:tc>
          <w:tcPr>
            <w:tcW w:w="975" w:type="dxa"/>
          </w:tcPr>
          <w:p w:rsidR="00732278" w:rsidRDefault="00AA13ED" w:rsidP="00BA6DFC">
            <w:pPr>
              <w:widowControl/>
              <w:adjustRightInd w:val="0"/>
              <w:snapToGrid w:val="0"/>
              <w:ind w:firstLineChars="200" w:firstLine="40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10</w:t>
            </w:r>
            <w:r w:rsidR="00732278">
              <w:rPr>
                <w:rFonts w:ascii="宋体" w:hAnsi="宋体" w:cs="宋体"/>
                <w:szCs w:val="21"/>
              </w:rPr>
              <w:t>%</w:t>
            </w:r>
          </w:p>
        </w:tc>
      </w:tr>
      <w:tr w:rsidR="00BA6DFC" w:rsidTr="00405A0F">
        <w:tc>
          <w:tcPr>
            <w:tcW w:w="1917" w:type="dxa"/>
          </w:tcPr>
          <w:p w:rsidR="00BA6DFC" w:rsidRDefault="00BA6DFC" w:rsidP="00405A0F">
            <w:pPr>
              <w:widowControl/>
              <w:adjustRightInd w:val="0"/>
              <w:snapToGrid w:val="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总计</w:t>
            </w:r>
          </w:p>
        </w:tc>
        <w:tc>
          <w:tcPr>
            <w:tcW w:w="6543" w:type="dxa"/>
            <w:gridSpan w:val="3"/>
          </w:tcPr>
          <w:p w:rsidR="00BA6DFC" w:rsidRDefault="00272FD0" w:rsidP="00BA6DFC">
            <w:pPr>
              <w:widowControl/>
              <w:adjustRightInd w:val="0"/>
              <w:snapToGrid w:val="0"/>
              <w:ind w:firstLineChars="200" w:firstLine="40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fldChar w:fldCharType="begin"/>
            </w:r>
            <w:r w:rsidR="00BA6DFC">
              <w:rPr>
                <w:rFonts w:ascii="宋体" w:hAnsi="宋体" w:cs="宋体"/>
                <w:szCs w:val="21"/>
              </w:rPr>
              <w:instrText xml:space="preserve"> =SUM(ABOVE)*100 \# "0.00%" </w:instrText>
            </w:r>
            <w:r>
              <w:rPr>
                <w:rFonts w:ascii="宋体" w:hAnsi="宋体" w:cs="宋体"/>
                <w:szCs w:val="21"/>
              </w:rPr>
              <w:fldChar w:fldCharType="separate"/>
            </w:r>
            <w:r w:rsidR="00BA6DFC">
              <w:rPr>
                <w:rFonts w:ascii="宋体" w:hAnsi="宋体" w:cs="宋体"/>
                <w:szCs w:val="21"/>
              </w:rPr>
              <w:t>100.00%</w:t>
            </w:r>
            <w:r>
              <w:rPr>
                <w:rFonts w:ascii="宋体" w:hAnsi="宋体" w:cs="宋体"/>
                <w:szCs w:val="21"/>
              </w:rPr>
              <w:fldChar w:fldCharType="end"/>
            </w:r>
          </w:p>
        </w:tc>
      </w:tr>
    </w:tbl>
    <w:p w:rsidR="00BA6DFC" w:rsidRDefault="00BA6DFC" w:rsidP="00BA6DFC">
      <w:pPr>
        <w:adjustRightInd w:val="0"/>
        <w:snapToGrid w:val="0"/>
        <w:ind w:firstLineChars="200" w:firstLine="420"/>
        <w:jc w:val="center"/>
        <w:rPr>
          <w:szCs w:val="21"/>
        </w:rPr>
      </w:pPr>
    </w:p>
    <w:p w:rsidR="008804F0" w:rsidRDefault="008804F0" w:rsidP="008804F0">
      <w:pPr>
        <w:widowControl/>
        <w:adjustRightInd w:val="0"/>
        <w:snapToGrid w:val="0"/>
        <w:ind w:firstLineChars="200" w:firstLine="560"/>
        <w:rPr>
          <w:rFonts w:ascii="黑体" w:eastAsia="黑体" w:hAnsi="ˎ̥" w:cs="宋体"/>
          <w:color w:val="333333"/>
          <w:kern w:val="0"/>
          <w:sz w:val="28"/>
          <w:szCs w:val="28"/>
        </w:rPr>
      </w:pPr>
      <w:r>
        <w:rPr>
          <w:rFonts w:ascii="黑体" w:eastAsia="黑体" w:hAnsi="ˎ̥" w:cs="宋体" w:hint="eastAsia"/>
          <w:color w:val="333333"/>
          <w:kern w:val="0"/>
          <w:sz w:val="28"/>
          <w:szCs w:val="28"/>
        </w:rPr>
        <w:t>五．</w:t>
      </w:r>
      <w:r>
        <w:rPr>
          <w:rFonts w:ascii="黑体" w:eastAsia="黑体" w:hAnsi="ˎ̥" w:cs="宋体"/>
          <w:color w:val="333333"/>
          <w:kern w:val="0"/>
          <w:sz w:val="28"/>
          <w:szCs w:val="28"/>
        </w:rPr>
        <w:t>奖项设置</w:t>
      </w:r>
    </w:p>
    <w:p w:rsidR="008804F0" w:rsidRDefault="008804F0" w:rsidP="008804F0">
      <w:pPr>
        <w:widowControl/>
        <w:shd w:val="clear" w:color="auto" w:fill="FFFFFF"/>
        <w:tabs>
          <w:tab w:val="left" w:pos="2375"/>
        </w:tabs>
        <w:adjustRightInd w:val="0"/>
        <w:snapToGrid w:val="0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大赛每个项目根据报名队数设奖，一等奖占</w:t>
      </w:r>
      <w:r>
        <w:rPr>
          <w:rFonts w:hint="eastAsia"/>
          <w:sz w:val="24"/>
          <w:szCs w:val="24"/>
        </w:rPr>
        <w:t>10%</w:t>
      </w:r>
      <w:r>
        <w:rPr>
          <w:rFonts w:hint="eastAsia"/>
          <w:sz w:val="24"/>
          <w:szCs w:val="24"/>
        </w:rPr>
        <w:t>，二等奖占</w:t>
      </w:r>
      <w:r>
        <w:rPr>
          <w:rFonts w:hint="eastAsia"/>
          <w:sz w:val="24"/>
          <w:szCs w:val="24"/>
        </w:rPr>
        <w:t>20%</w:t>
      </w:r>
      <w:r>
        <w:rPr>
          <w:rFonts w:hint="eastAsia"/>
          <w:sz w:val="24"/>
          <w:szCs w:val="24"/>
        </w:rPr>
        <w:t>，三等奖占</w:t>
      </w:r>
      <w:r>
        <w:rPr>
          <w:rFonts w:hint="eastAsia"/>
          <w:sz w:val="24"/>
          <w:szCs w:val="24"/>
        </w:rPr>
        <w:t>30%</w:t>
      </w:r>
      <w:r>
        <w:rPr>
          <w:rFonts w:hint="eastAsia"/>
          <w:sz w:val="24"/>
          <w:szCs w:val="24"/>
        </w:rPr>
        <w:t>。</w:t>
      </w:r>
    </w:p>
    <w:p w:rsidR="008804F0" w:rsidRDefault="008804F0" w:rsidP="008804F0">
      <w:pPr>
        <w:widowControl/>
        <w:shd w:val="clear" w:color="auto" w:fill="FFFFFF"/>
        <w:tabs>
          <w:tab w:val="left" w:pos="2375"/>
        </w:tabs>
        <w:adjustRightInd w:val="0"/>
        <w:snapToGrid w:val="0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对获奖选手，参照学院有关规定给予奖励。</w:t>
      </w:r>
    </w:p>
    <w:p w:rsidR="005064B8" w:rsidRDefault="005064B8" w:rsidP="008804F0">
      <w:pPr>
        <w:widowControl/>
        <w:shd w:val="clear" w:color="auto" w:fill="FFFFFF"/>
        <w:tabs>
          <w:tab w:val="left" w:pos="2375"/>
        </w:tabs>
        <w:adjustRightInd w:val="0"/>
        <w:snapToGrid w:val="0"/>
        <w:ind w:firstLineChars="200" w:firstLine="480"/>
        <w:rPr>
          <w:sz w:val="24"/>
          <w:szCs w:val="24"/>
        </w:rPr>
      </w:pPr>
    </w:p>
    <w:p w:rsidR="005064B8" w:rsidRDefault="005064B8" w:rsidP="008804F0">
      <w:pPr>
        <w:widowControl/>
        <w:shd w:val="clear" w:color="auto" w:fill="FFFFFF"/>
        <w:tabs>
          <w:tab w:val="left" w:pos="2375"/>
        </w:tabs>
        <w:adjustRightInd w:val="0"/>
        <w:snapToGrid w:val="0"/>
        <w:ind w:firstLineChars="200" w:firstLine="480"/>
        <w:rPr>
          <w:sz w:val="24"/>
          <w:szCs w:val="24"/>
        </w:rPr>
      </w:pPr>
    </w:p>
    <w:p w:rsidR="003152D7" w:rsidRPr="00B059FF" w:rsidRDefault="0014038D" w:rsidP="00B059FF">
      <w:pPr>
        <w:ind w:left="360"/>
        <w:rPr>
          <w:kern w:val="0"/>
        </w:rPr>
      </w:pPr>
      <w:r>
        <w:rPr>
          <w:rFonts w:hint="eastAsia"/>
          <w:kern w:val="0"/>
        </w:rPr>
        <w:tab/>
      </w:r>
    </w:p>
    <w:sectPr w:rsidR="003152D7" w:rsidRPr="00B059FF" w:rsidSect="00BD59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F1C85" w:rsidRDefault="006F1C85" w:rsidP="005064B8">
      <w:r>
        <w:separator/>
      </w:r>
    </w:p>
  </w:endnote>
  <w:endnote w:type="continuationSeparator" w:id="1">
    <w:p w:rsidR="006F1C85" w:rsidRDefault="006F1C85" w:rsidP="005064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ˎ̥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F1C85" w:rsidRDefault="006F1C85" w:rsidP="005064B8">
      <w:r>
        <w:separator/>
      </w:r>
    </w:p>
  </w:footnote>
  <w:footnote w:type="continuationSeparator" w:id="1">
    <w:p w:rsidR="006F1C85" w:rsidRDefault="006F1C85" w:rsidP="005064B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3C2B7E"/>
    <w:multiLevelType w:val="hybridMultilevel"/>
    <w:tmpl w:val="5E5A3184"/>
    <w:lvl w:ilvl="0" w:tplc="45AE712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8090F29"/>
    <w:multiLevelType w:val="hybridMultilevel"/>
    <w:tmpl w:val="BDF6180A"/>
    <w:lvl w:ilvl="0" w:tplc="0F5809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253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8601E"/>
    <w:rsid w:val="00006ECF"/>
    <w:rsid w:val="000C26AD"/>
    <w:rsid w:val="000F7CA3"/>
    <w:rsid w:val="0014038D"/>
    <w:rsid w:val="00171225"/>
    <w:rsid w:val="001E15A9"/>
    <w:rsid w:val="002403EF"/>
    <w:rsid w:val="00267317"/>
    <w:rsid w:val="00272FD0"/>
    <w:rsid w:val="00290931"/>
    <w:rsid w:val="002F0614"/>
    <w:rsid w:val="002F6C8F"/>
    <w:rsid w:val="003A1D2E"/>
    <w:rsid w:val="004249BD"/>
    <w:rsid w:val="0046589A"/>
    <w:rsid w:val="004D3F78"/>
    <w:rsid w:val="004D40BF"/>
    <w:rsid w:val="005064B8"/>
    <w:rsid w:val="00532145"/>
    <w:rsid w:val="00550EC7"/>
    <w:rsid w:val="00575BA7"/>
    <w:rsid w:val="00636FDA"/>
    <w:rsid w:val="006373D9"/>
    <w:rsid w:val="006B444F"/>
    <w:rsid w:val="006F1C85"/>
    <w:rsid w:val="00732278"/>
    <w:rsid w:val="0075106D"/>
    <w:rsid w:val="0084657D"/>
    <w:rsid w:val="00873BCB"/>
    <w:rsid w:val="008804F0"/>
    <w:rsid w:val="009307CD"/>
    <w:rsid w:val="00970FBF"/>
    <w:rsid w:val="0098601E"/>
    <w:rsid w:val="009E45FD"/>
    <w:rsid w:val="00A47150"/>
    <w:rsid w:val="00AA13ED"/>
    <w:rsid w:val="00AD0272"/>
    <w:rsid w:val="00AD60F9"/>
    <w:rsid w:val="00B059FF"/>
    <w:rsid w:val="00B51DF6"/>
    <w:rsid w:val="00B65D1D"/>
    <w:rsid w:val="00BA6DFC"/>
    <w:rsid w:val="00BB5DC1"/>
    <w:rsid w:val="00BC45BA"/>
    <w:rsid w:val="00BD598D"/>
    <w:rsid w:val="00CD3465"/>
    <w:rsid w:val="00D11412"/>
    <w:rsid w:val="00D31F12"/>
    <w:rsid w:val="00D442C7"/>
    <w:rsid w:val="00D501A3"/>
    <w:rsid w:val="00D57306"/>
    <w:rsid w:val="00D75454"/>
    <w:rsid w:val="00D83A03"/>
    <w:rsid w:val="00DE01E4"/>
    <w:rsid w:val="00E7581D"/>
    <w:rsid w:val="00EA6774"/>
    <w:rsid w:val="00EC5F44"/>
    <w:rsid w:val="00ED2619"/>
    <w:rsid w:val="00EF040B"/>
    <w:rsid w:val="00F70C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Table Theme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601E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1D2E"/>
    <w:pPr>
      <w:ind w:firstLineChars="200" w:firstLine="420"/>
    </w:pPr>
  </w:style>
  <w:style w:type="table" w:styleId="a4">
    <w:name w:val="Table Grid"/>
    <w:basedOn w:val="a1"/>
    <w:uiPriority w:val="59"/>
    <w:rsid w:val="00BA6DF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Theme"/>
    <w:basedOn w:val="a1"/>
    <w:rsid w:val="00BA6DFC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Char"/>
    <w:uiPriority w:val="99"/>
    <w:semiHidden/>
    <w:unhideWhenUsed/>
    <w:rsid w:val="005064B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semiHidden/>
    <w:rsid w:val="005064B8"/>
    <w:rPr>
      <w:rFonts w:ascii="Times New Roman" w:eastAsia="宋体" w:hAnsi="Times New Roman" w:cs="Times New Roman"/>
      <w:sz w:val="18"/>
      <w:szCs w:val="18"/>
    </w:rPr>
  </w:style>
  <w:style w:type="paragraph" w:styleId="a7">
    <w:name w:val="footer"/>
    <w:basedOn w:val="a"/>
    <w:link w:val="Char0"/>
    <w:uiPriority w:val="99"/>
    <w:semiHidden/>
    <w:unhideWhenUsed/>
    <w:rsid w:val="005064B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semiHidden/>
    <w:rsid w:val="005064B8"/>
    <w:rPr>
      <w:rFonts w:ascii="Times New Roman" w:eastAsia="宋体" w:hAnsi="Times New Roman" w:cs="Times New Roman"/>
      <w:sz w:val="18"/>
      <w:szCs w:val="18"/>
    </w:rPr>
  </w:style>
  <w:style w:type="paragraph" w:styleId="a8">
    <w:name w:val="Balloon Text"/>
    <w:basedOn w:val="a"/>
    <w:link w:val="Char1"/>
    <w:uiPriority w:val="99"/>
    <w:semiHidden/>
    <w:unhideWhenUsed/>
    <w:rsid w:val="005064B8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5064B8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147261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52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351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270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584284">
                      <w:marLeft w:val="0"/>
                      <w:marRight w:val="0"/>
                      <w:marTop w:val="13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1862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1188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2824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53540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71875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87097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96154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80922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20555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807893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909382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567506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614333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925705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6064874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46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356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959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439778">
                      <w:marLeft w:val="0"/>
                      <w:marRight w:val="0"/>
                      <w:marTop w:val="13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6837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112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6538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18727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01262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8603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84393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38083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21227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05918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296784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563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0545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10068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8115735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62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107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966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532077">
                      <w:marLeft w:val="0"/>
                      <w:marRight w:val="0"/>
                      <w:marTop w:val="13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3230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0802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8377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37275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21033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68554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56091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9545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34259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52707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151980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946748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01975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886370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E79DF794-B3D4-4B81-9010-FAE7093FA4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161</Words>
  <Characters>924</Characters>
  <Application>Microsoft Office Word</Application>
  <DocSecurity>0</DocSecurity>
  <Lines>7</Lines>
  <Paragraphs>2</Paragraphs>
  <ScaleCrop>false</ScaleCrop>
  <Company/>
  <LinksUpToDate>false</LinksUpToDate>
  <CharactersWithSpaces>1083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MC SYSTEM</cp:lastModifiedBy>
  <cp:revision>43</cp:revision>
  <dcterms:created xsi:type="dcterms:W3CDTF">2015-11-13T22:40:00Z</dcterms:created>
  <dcterms:modified xsi:type="dcterms:W3CDTF">2015-11-16T07:53:00Z</dcterms:modified>
</cp:coreProperties>
</file>